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001D1" w14:textId="77777777" w:rsidR="00F75077" w:rsidRPr="00454E88" w:rsidRDefault="00F75077" w:rsidP="00F75077">
      <w:pPr>
        <w:widowControl/>
        <w:jc w:val="left"/>
        <w:rPr>
          <w:rFonts w:ascii="ＭＳ ゴシック" w:eastAsia="ＭＳ ゴシック" w:hAnsi="ＭＳ ゴシック"/>
          <w:b/>
          <w:bCs/>
          <w:sz w:val="24"/>
          <w:szCs w:val="24"/>
        </w:rPr>
      </w:pPr>
      <w:r w:rsidRPr="00454E88">
        <w:rPr>
          <w:rFonts w:ascii="ＭＳ ゴシック" w:eastAsia="ＭＳ ゴシック" w:hAnsi="ＭＳ ゴシック" w:hint="eastAsia"/>
          <w:b/>
          <w:bCs/>
          <w:sz w:val="24"/>
          <w:szCs w:val="24"/>
        </w:rPr>
        <w:t>１－（５）</w:t>
      </w:r>
      <w:r w:rsidRPr="00454E88">
        <w:rPr>
          <w:rFonts w:ascii="ＭＳ ゴシック" w:eastAsia="ＭＳ ゴシック" w:hAnsi="ＭＳ ゴシック"/>
          <w:b/>
          <w:bCs/>
          <w:sz w:val="24"/>
          <w:szCs w:val="24"/>
        </w:rPr>
        <w:t>官公需共同受注事業規約例(物品・役務関係)</w:t>
      </w:r>
    </w:p>
    <w:p w14:paraId="1B228EB0" w14:textId="77777777" w:rsidR="00F75077" w:rsidRPr="00454E88" w:rsidRDefault="00F75077" w:rsidP="00F75077">
      <w:pPr>
        <w:widowControl/>
        <w:jc w:val="left"/>
        <w:rPr>
          <w:rFonts w:ascii="ＭＳ 明朝" w:eastAsia="ＭＳ 明朝" w:hAnsi="ＭＳ 明朝"/>
          <w:sz w:val="22"/>
        </w:rPr>
      </w:pPr>
    </w:p>
    <w:p w14:paraId="17C8AEA9" w14:textId="77777777" w:rsidR="00F75077" w:rsidRPr="00454E88" w:rsidRDefault="00F75077" w:rsidP="00F75077">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目</w:t>
      </w:r>
      <w:r w:rsidRPr="00454E88">
        <w:rPr>
          <w:rFonts w:ascii="ＭＳ 明朝" w:eastAsia="ＭＳ 明朝" w:hAnsi="ＭＳ 明朝" w:hint="eastAsia"/>
          <w:sz w:val="22"/>
        </w:rPr>
        <w:t xml:space="preserve">　　</w:t>
      </w:r>
      <w:r w:rsidRPr="00454E88">
        <w:rPr>
          <w:rFonts w:ascii="ＭＳ 明朝" w:eastAsia="ＭＳ 明朝" w:hAnsi="ＭＳ 明朝"/>
          <w:sz w:val="22"/>
        </w:rPr>
        <w:t>的</w:t>
      </w:r>
      <w:r w:rsidRPr="00454E88">
        <w:rPr>
          <w:rFonts w:ascii="ＭＳ 明朝" w:eastAsia="ＭＳ 明朝" w:hAnsi="ＭＳ 明朝" w:hint="eastAsia"/>
          <w:sz w:val="22"/>
        </w:rPr>
        <w:t>）</w:t>
      </w:r>
    </w:p>
    <w:p w14:paraId="08E15021"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１</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この規約は、本組合が定款第</w:t>
      </w:r>
      <w:r w:rsidRPr="00454E88">
        <w:rPr>
          <w:rFonts w:ascii="ＭＳ 明朝" w:eastAsia="ＭＳ 明朝" w:hAnsi="ＭＳ 明朝" w:hint="eastAsia"/>
          <w:sz w:val="22"/>
        </w:rPr>
        <w:t>○</w:t>
      </w:r>
      <w:r w:rsidRPr="00454E88">
        <w:rPr>
          <w:rFonts w:ascii="ＭＳ 明朝" w:eastAsia="ＭＳ 明朝" w:hAnsi="ＭＳ 明朝"/>
          <w:sz w:val="22"/>
        </w:rPr>
        <w:t>条第</w:t>
      </w:r>
      <w:r w:rsidRPr="00454E88">
        <w:rPr>
          <w:rFonts w:ascii="ＭＳ 明朝" w:eastAsia="ＭＳ 明朝" w:hAnsi="ＭＳ 明朝" w:hint="eastAsia"/>
          <w:sz w:val="22"/>
        </w:rPr>
        <w:t>○</w:t>
      </w:r>
      <w:r w:rsidRPr="00454E88">
        <w:rPr>
          <w:rFonts w:ascii="ＭＳ 明朝" w:eastAsia="ＭＳ 明朝" w:hAnsi="ＭＳ 明朝"/>
          <w:sz w:val="22"/>
        </w:rPr>
        <w:t>号に掲げる事業のうち官公庁からの受注</w:t>
      </w:r>
      <w:r w:rsidRPr="00454E88">
        <w:rPr>
          <w:rFonts w:ascii="ＭＳ 明朝" w:eastAsia="ＭＳ 明朝" w:hAnsi="ＭＳ 明朝" w:hint="eastAsia"/>
          <w:sz w:val="22"/>
        </w:rPr>
        <w:t>（</w:t>
      </w:r>
      <w:r w:rsidRPr="00454E88">
        <w:rPr>
          <w:rFonts w:ascii="ＭＳ 明朝" w:eastAsia="ＭＳ 明朝" w:hAnsi="ＭＳ 明朝"/>
          <w:sz w:val="22"/>
        </w:rPr>
        <w:t>以下「官公需共同受注」という。</w:t>
      </w:r>
      <w:r w:rsidRPr="00454E88">
        <w:rPr>
          <w:rFonts w:ascii="ＭＳ 明朝" w:eastAsia="ＭＳ 明朝" w:hAnsi="ＭＳ 明朝" w:hint="eastAsia"/>
          <w:sz w:val="22"/>
        </w:rPr>
        <w:t>）</w:t>
      </w:r>
      <w:r w:rsidRPr="00454E88">
        <w:rPr>
          <w:rFonts w:ascii="ＭＳ 明朝" w:eastAsia="ＭＳ 明朝" w:hAnsi="ＭＳ 明朝"/>
          <w:sz w:val="22"/>
        </w:rPr>
        <w:t>を行うために必要な手続、方法その他の事項について定め、もって官公需共同受注の増進を図ることを目的とする。</w:t>
      </w:r>
    </w:p>
    <w:p w14:paraId="46CBC772" w14:textId="77777777" w:rsidR="00F75077" w:rsidRPr="00454E88" w:rsidRDefault="00F75077" w:rsidP="00F75077">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官公需共同受注対象品目</w:t>
      </w:r>
      <w:r w:rsidRPr="00454E88">
        <w:rPr>
          <w:rFonts w:ascii="ＭＳ 明朝" w:eastAsia="ＭＳ 明朝" w:hAnsi="ＭＳ 明朝" w:hint="eastAsia"/>
          <w:sz w:val="22"/>
        </w:rPr>
        <w:t>）</w:t>
      </w:r>
    </w:p>
    <w:p w14:paraId="12AF48DE" w14:textId="77777777" w:rsidR="00F75077" w:rsidRPr="00454E88" w:rsidRDefault="00F75077" w:rsidP="00F75077">
      <w:pPr>
        <w:widowControl/>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２</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本組合は、組合員の取扱う製品のうち、次に掲げるものを受注する。</w:t>
      </w:r>
    </w:p>
    <w:p w14:paraId="698B2810" w14:textId="77777777" w:rsidR="00F75077" w:rsidRPr="00454E88" w:rsidRDefault="00F75077" w:rsidP="00F75077">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(1)  </w:t>
      </w:r>
      <w:r w:rsidRPr="00454E88">
        <w:rPr>
          <w:rFonts w:ascii="ＭＳ 明朝" w:eastAsia="ＭＳ 明朝" w:hAnsi="ＭＳ 明朝" w:hint="eastAsia"/>
          <w:sz w:val="22"/>
        </w:rPr>
        <w:t>○○○</w:t>
      </w:r>
    </w:p>
    <w:p w14:paraId="1A8CEF97" w14:textId="77777777" w:rsidR="00F75077" w:rsidRPr="00454E88" w:rsidRDefault="00F75077" w:rsidP="00F75077">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(2)  </w:t>
      </w:r>
      <w:r w:rsidRPr="00454E88">
        <w:rPr>
          <w:rFonts w:ascii="ＭＳ 明朝" w:eastAsia="ＭＳ 明朝" w:hAnsi="ＭＳ 明朝" w:hint="eastAsia"/>
          <w:sz w:val="22"/>
        </w:rPr>
        <w:t>○○○</w:t>
      </w:r>
    </w:p>
    <w:p w14:paraId="2BD03E69" w14:textId="77777777" w:rsidR="00F75077" w:rsidRPr="00454E88" w:rsidRDefault="00F75077" w:rsidP="00F75077">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(3)  </w:t>
      </w:r>
      <w:r w:rsidRPr="00454E88">
        <w:rPr>
          <w:rFonts w:ascii="ＭＳ 明朝" w:eastAsia="ＭＳ 明朝" w:hAnsi="ＭＳ 明朝" w:hint="eastAsia"/>
          <w:sz w:val="22"/>
        </w:rPr>
        <w:t>○○○</w:t>
      </w:r>
    </w:p>
    <w:p w14:paraId="6EF711B7" w14:textId="77777777" w:rsidR="00F75077" w:rsidRPr="00454E88" w:rsidRDefault="00F75077" w:rsidP="00F75077">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官公需共同受注の主体等</w:t>
      </w:r>
      <w:r w:rsidRPr="00454E88">
        <w:rPr>
          <w:rFonts w:ascii="ＭＳ 明朝" w:eastAsia="ＭＳ 明朝" w:hAnsi="ＭＳ 明朝" w:hint="eastAsia"/>
          <w:sz w:val="22"/>
        </w:rPr>
        <w:t>）</w:t>
      </w:r>
    </w:p>
    <w:p w14:paraId="176F95F0" w14:textId="77777777" w:rsidR="00F75077" w:rsidRPr="00454E88" w:rsidRDefault="00F75077" w:rsidP="00F75077">
      <w:pPr>
        <w:widowControl/>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３</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 xml:space="preserve">官公需共同受注の主体は組合とし、契約参加、契約の締結はすべて理事長がこれを行う。 </w:t>
      </w:r>
      <w:r w:rsidRPr="00454E88">
        <w:rPr>
          <w:rFonts w:ascii="ＭＳ 明朝" w:eastAsia="ＭＳ 明朝" w:hAnsi="ＭＳ 明朝" w:hint="eastAsia"/>
          <w:sz w:val="22"/>
        </w:rPr>
        <w:t xml:space="preserve">２　</w:t>
      </w:r>
      <w:r w:rsidRPr="00454E88">
        <w:rPr>
          <w:rFonts w:ascii="ＭＳ 明朝" w:eastAsia="ＭＳ 明朝" w:hAnsi="ＭＳ 明朝"/>
          <w:sz w:val="22"/>
        </w:rPr>
        <w:t>理事は、前項の契約に関し連帯して責を負う。</w:t>
      </w:r>
    </w:p>
    <w:p w14:paraId="2ED7E6CA" w14:textId="77777777" w:rsidR="00F75077" w:rsidRPr="00454E88" w:rsidRDefault="00F75077" w:rsidP="00F75077">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官公需共同受注の決定</w:t>
      </w:r>
      <w:r w:rsidRPr="00454E88">
        <w:rPr>
          <w:rFonts w:ascii="ＭＳ 明朝" w:eastAsia="ＭＳ 明朝" w:hAnsi="ＭＳ 明朝" w:hint="eastAsia"/>
          <w:sz w:val="22"/>
        </w:rPr>
        <w:t>）</w:t>
      </w:r>
    </w:p>
    <w:p w14:paraId="2BBD9B9E"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４</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本組合は、官公需共同受注契約を締結しようとするときは、次号に掲げる場合を除き、理事会に諮り決定するものとする。</w:t>
      </w:r>
    </w:p>
    <w:p w14:paraId="2407B3C6" w14:textId="77777777" w:rsidR="00F75077" w:rsidRPr="00454E88" w:rsidRDefault="00F75077" w:rsidP="00F75077">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(1) </w:t>
      </w:r>
      <w:r>
        <w:rPr>
          <w:rFonts w:ascii="ＭＳ 明朝" w:eastAsia="ＭＳ 明朝" w:hAnsi="ＭＳ 明朝" w:hint="eastAsia"/>
          <w:sz w:val="22"/>
        </w:rPr>
        <w:t xml:space="preserve"> </w:t>
      </w:r>
      <w:r w:rsidRPr="00454E88">
        <w:rPr>
          <w:rFonts w:ascii="ＭＳ 明朝" w:eastAsia="ＭＳ 明朝" w:hAnsi="ＭＳ 明朝"/>
          <w:sz w:val="22"/>
        </w:rPr>
        <w:t>見積価格が</w:t>
      </w:r>
      <w:r w:rsidRPr="00454E88">
        <w:rPr>
          <w:rFonts w:ascii="ＭＳ 明朝" w:eastAsia="ＭＳ 明朝" w:hAnsi="ＭＳ 明朝" w:hint="eastAsia"/>
          <w:sz w:val="22"/>
        </w:rPr>
        <w:t>〇</w:t>
      </w:r>
      <w:r w:rsidRPr="00454E88">
        <w:rPr>
          <w:rFonts w:ascii="ＭＳ 明朝" w:eastAsia="ＭＳ 明朝" w:hAnsi="ＭＳ 明朝"/>
          <w:sz w:val="22"/>
        </w:rPr>
        <w:t xml:space="preserve">万円以下の契約を締結しようとするとき。 </w:t>
      </w:r>
    </w:p>
    <w:p w14:paraId="56886F52" w14:textId="77777777" w:rsidR="00F75077" w:rsidRPr="00454E88" w:rsidRDefault="00F75077" w:rsidP="00F75077">
      <w:pPr>
        <w:widowControl/>
        <w:ind w:firstLineChars="100" w:firstLine="209"/>
        <w:jc w:val="left"/>
        <w:rPr>
          <w:rFonts w:ascii="ＭＳ 明朝" w:eastAsia="ＭＳ 明朝" w:hAnsi="ＭＳ 明朝"/>
          <w:sz w:val="22"/>
        </w:rPr>
      </w:pPr>
      <w:r w:rsidRPr="00454E88">
        <w:rPr>
          <w:rFonts w:ascii="ＭＳ 明朝" w:eastAsia="ＭＳ 明朝" w:hAnsi="ＭＳ 明朝"/>
          <w:sz w:val="22"/>
        </w:rPr>
        <w:t xml:space="preserve">(2) </w:t>
      </w:r>
      <w:r>
        <w:rPr>
          <w:rFonts w:ascii="ＭＳ 明朝" w:eastAsia="ＭＳ 明朝" w:hAnsi="ＭＳ 明朝"/>
          <w:sz w:val="22"/>
        </w:rPr>
        <w:t xml:space="preserve"> </w:t>
      </w:r>
      <w:r w:rsidRPr="00454E88">
        <w:rPr>
          <w:rFonts w:ascii="ＭＳ 明朝" w:eastAsia="ＭＳ 明朝" w:hAnsi="ＭＳ 明朝" w:hint="eastAsia"/>
          <w:sz w:val="22"/>
        </w:rPr>
        <w:t>･･･････････････････････</w:t>
      </w:r>
    </w:p>
    <w:p w14:paraId="4B238610" w14:textId="77777777" w:rsidR="00F75077" w:rsidRPr="00454E88" w:rsidRDefault="00F75077" w:rsidP="00F75077">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受注品の配分</w:t>
      </w:r>
      <w:r w:rsidRPr="00454E88">
        <w:rPr>
          <w:rFonts w:ascii="ＭＳ 明朝" w:eastAsia="ＭＳ 明朝" w:hAnsi="ＭＳ 明朝" w:hint="eastAsia"/>
          <w:sz w:val="22"/>
        </w:rPr>
        <w:t>）</w:t>
      </w:r>
    </w:p>
    <w:p w14:paraId="2CDAF585"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５</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本組合は、官公需共同受注契約を締結したときは、契約内容、組合員の操業の状況その他必要な事項を参酌して、公正に組合員に配分するものとする。</w:t>
      </w:r>
    </w:p>
    <w:p w14:paraId="6709C3C2"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組合員は、前項の規定により受注品の配分があったときは、特別の事情がある場合を除き、その履行を拒むことはできない。</w:t>
      </w:r>
    </w:p>
    <w:p w14:paraId="7CA7DE83"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３　</w:t>
      </w:r>
      <w:r w:rsidRPr="00454E88">
        <w:rPr>
          <w:rFonts w:ascii="ＭＳ 明朝" w:eastAsia="ＭＳ 明朝" w:hAnsi="ＭＳ 明朝"/>
          <w:sz w:val="22"/>
        </w:rPr>
        <w:t>組合員は、受注品の配分を受けたときは、仕様書その他により定められた条件に従い、誠実にこれを履行しなければならない。</w:t>
      </w:r>
    </w:p>
    <w:p w14:paraId="4F103D27"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受注条件の登録等</w:t>
      </w:r>
      <w:r w:rsidRPr="00454E88">
        <w:rPr>
          <w:rFonts w:ascii="ＭＳ 明朝" w:eastAsia="ＭＳ 明朝" w:hAnsi="ＭＳ 明朝" w:hint="eastAsia"/>
          <w:sz w:val="22"/>
        </w:rPr>
        <w:t>）</w:t>
      </w:r>
    </w:p>
    <w:p w14:paraId="3D06DADC"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６</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組合員は、別に定めるところに従い、その営業に係る受注条件を登録し、受注余力に関し報告しなければならない。これに変更の生じた場合も同様とする。</w:t>
      </w:r>
    </w:p>
    <w:p w14:paraId="4B06EDA8"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製品の検査等</w:t>
      </w:r>
      <w:r w:rsidRPr="00454E88">
        <w:rPr>
          <w:rFonts w:ascii="ＭＳ 明朝" w:eastAsia="ＭＳ 明朝" w:hAnsi="ＭＳ 明朝" w:hint="eastAsia"/>
          <w:sz w:val="22"/>
        </w:rPr>
        <w:t>）</w:t>
      </w:r>
    </w:p>
    <w:p w14:paraId="63D827A9"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７</w:t>
      </w:r>
      <w:r w:rsidRPr="00454E88">
        <w:rPr>
          <w:rFonts w:ascii="ＭＳ ゴシック" w:eastAsia="ＭＳ ゴシック" w:hAnsi="ＭＳ ゴシック"/>
          <w:sz w:val="22"/>
        </w:rPr>
        <w:t>条</w:t>
      </w:r>
      <w:r w:rsidRPr="00454E88">
        <w:rPr>
          <w:rFonts w:ascii="ＭＳ 明朝" w:eastAsia="ＭＳ 明朝" w:hAnsi="ＭＳ 明朝" w:hint="eastAsia"/>
          <w:sz w:val="22"/>
        </w:rPr>
        <w:t xml:space="preserve">　</w:t>
      </w:r>
      <w:r w:rsidRPr="00454E88">
        <w:rPr>
          <w:rFonts w:ascii="ＭＳ 明朝" w:eastAsia="ＭＳ 明朝" w:hAnsi="ＭＳ 明朝"/>
          <w:sz w:val="22"/>
        </w:rPr>
        <w:t>組合員は、第</w:t>
      </w:r>
      <w:r w:rsidRPr="00454E88">
        <w:rPr>
          <w:rFonts w:ascii="ＭＳ 明朝" w:eastAsia="ＭＳ 明朝" w:hAnsi="ＭＳ 明朝" w:hint="eastAsia"/>
          <w:sz w:val="22"/>
        </w:rPr>
        <w:t>５</w:t>
      </w:r>
      <w:r w:rsidRPr="00454E88">
        <w:rPr>
          <w:rFonts w:ascii="ＭＳ 明朝" w:eastAsia="ＭＳ 明朝" w:hAnsi="ＭＳ 明朝"/>
          <w:sz w:val="22"/>
        </w:rPr>
        <w:t>条の規定による受注品の製造</w:t>
      </w:r>
      <w:r w:rsidRPr="00454E88">
        <w:rPr>
          <w:rFonts w:ascii="ＭＳ 明朝" w:eastAsia="ＭＳ 明朝" w:hAnsi="ＭＳ 明朝" w:hint="eastAsia"/>
          <w:sz w:val="22"/>
        </w:rPr>
        <w:t>（</w:t>
      </w:r>
      <w:r w:rsidRPr="00454E88">
        <w:rPr>
          <w:rFonts w:ascii="ＭＳ 明朝" w:eastAsia="ＭＳ 明朝" w:hAnsi="ＭＳ 明朝"/>
          <w:sz w:val="22"/>
        </w:rPr>
        <w:t>工事、加工、集荷</w:t>
      </w:r>
      <w:r w:rsidRPr="00454E88">
        <w:rPr>
          <w:rFonts w:ascii="ＭＳ 明朝" w:eastAsia="ＭＳ 明朝" w:hAnsi="ＭＳ 明朝" w:hint="eastAsia"/>
          <w:sz w:val="22"/>
        </w:rPr>
        <w:t>）</w:t>
      </w:r>
      <w:r w:rsidRPr="00454E88">
        <w:rPr>
          <w:rFonts w:ascii="ＭＳ 明朝" w:eastAsia="ＭＳ 明朝" w:hAnsi="ＭＳ 明朝"/>
          <w:sz w:val="22"/>
        </w:rPr>
        <w:t>が完了したときは、社内検査票を添付した上</w:t>
      </w:r>
      <w:r>
        <w:rPr>
          <w:rFonts w:ascii="ＭＳ 明朝" w:eastAsia="ＭＳ 明朝" w:hAnsi="ＭＳ 明朝" w:hint="eastAsia"/>
          <w:sz w:val="22"/>
        </w:rPr>
        <w:t>、</w:t>
      </w:r>
      <w:r w:rsidRPr="00454E88">
        <w:rPr>
          <w:rFonts w:ascii="ＭＳ 明朝" w:eastAsia="ＭＳ 明朝" w:hAnsi="ＭＳ 明朝"/>
          <w:sz w:val="22"/>
        </w:rPr>
        <w:t>本組合に対しその検査を請求しなければならない。</w:t>
      </w:r>
    </w:p>
    <w:p w14:paraId="7676723B"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本組合は、前項の請求があったときは、遅滞なく定められた仕様に合致しているかどうかを検査するものとする。</w:t>
      </w:r>
    </w:p>
    <w:p w14:paraId="39093A98"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lastRenderedPageBreak/>
        <w:t xml:space="preserve">３　</w:t>
      </w:r>
      <w:r w:rsidRPr="00454E88">
        <w:rPr>
          <w:rFonts w:ascii="ＭＳ 明朝" w:eastAsia="ＭＳ 明朝" w:hAnsi="ＭＳ 明朝"/>
          <w:sz w:val="22"/>
        </w:rPr>
        <w:t>本組合は、必要があるときは組合員の事業所に立入</w:t>
      </w:r>
      <w:r w:rsidRPr="00454E88">
        <w:rPr>
          <w:rFonts w:ascii="ＭＳ 明朝" w:eastAsia="ＭＳ 明朝" w:hAnsi="ＭＳ 明朝" w:hint="eastAsia"/>
          <w:sz w:val="22"/>
        </w:rPr>
        <w:t>り、</w:t>
      </w:r>
      <w:r w:rsidRPr="00454E88">
        <w:rPr>
          <w:rFonts w:ascii="ＭＳ 明朝" w:eastAsia="ＭＳ 明朝" w:hAnsi="ＭＳ 明朝"/>
          <w:sz w:val="22"/>
        </w:rPr>
        <w:t>官公需共同受注の製品に係る原材料、半製品、その他組合員の製造、検査の機器について検査することができる。</w:t>
      </w:r>
    </w:p>
    <w:p w14:paraId="3219A81F"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４　</w:t>
      </w:r>
      <w:r w:rsidRPr="00454E88">
        <w:rPr>
          <w:rFonts w:ascii="ＭＳ 明朝" w:eastAsia="ＭＳ 明朝" w:hAnsi="ＭＳ 明朝"/>
          <w:sz w:val="22"/>
        </w:rPr>
        <w:t>組合員は、第</w:t>
      </w:r>
      <w:r w:rsidRPr="00454E88">
        <w:rPr>
          <w:rFonts w:ascii="ＭＳ 明朝" w:eastAsia="ＭＳ 明朝" w:hAnsi="ＭＳ 明朝" w:hint="eastAsia"/>
          <w:sz w:val="22"/>
        </w:rPr>
        <w:t>１</w:t>
      </w:r>
      <w:r w:rsidRPr="00454E88">
        <w:rPr>
          <w:rFonts w:ascii="ＭＳ 明朝" w:eastAsia="ＭＳ 明朝" w:hAnsi="ＭＳ 明朝"/>
          <w:sz w:val="22"/>
        </w:rPr>
        <w:t>項の社内検査結果に関し虚偽の報告をし、</w:t>
      </w:r>
      <w:r w:rsidRPr="00454E88">
        <w:rPr>
          <w:rFonts w:ascii="ＭＳ 明朝" w:eastAsia="ＭＳ 明朝" w:hAnsi="ＭＳ 明朝" w:hint="eastAsia"/>
          <w:sz w:val="22"/>
        </w:rPr>
        <w:t>又</w:t>
      </w:r>
      <w:r w:rsidRPr="00454E88">
        <w:rPr>
          <w:rFonts w:ascii="ＭＳ 明朝" w:eastAsia="ＭＳ 明朝" w:hAnsi="ＭＳ 明朝"/>
          <w:sz w:val="22"/>
        </w:rPr>
        <w:t>は前</w:t>
      </w:r>
      <w:r w:rsidRPr="00454E88">
        <w:rPr>
          <w:rFonts w:ascii="ＭＳ 明朝" w:eastAsia="ＭＳ 明朝" w:hAnsi="ＭＳ 明朝" w:hint="eastAsia"/>
          <w:sz w:val="22"/>
        </w:rPr>
        <w:t>２</w:t>
      </w:r>
      <w:r w:rsidRPr="00454E88">
        <w:rPr>
          <w:rFonts w:ascii="ＭＳ 明朝" w:eastAsia="ＭＳ 明朝" w:hAnsi="ＭＳ 明朝"/>
          <w:sz w:val="22"/>
        </w:rPr>
        <w:t xml:space="preserve">項の検査を忌避し若しくは妨げてはならない。 </w:t>
      </w:r>
    </w:p>
    <w:p w14:paraId="1D536B01"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 xml:space="preserve">５　</w:t>
      </w:r>
      <w:r w:rsidRPr="00454E88">
        <w:rPr>
          <w:rFonts w:ascii="ＭＳ 明朝" w:eastAsia="ＭＳ 明朝" w:hAnsi="ＭＳ 明朝"/>
          <w:sz w:val="22"/>
        </w:rPr>
        <w:t>組合員は、第</w:t>
      </w:r>
      <w:r w:rsidRPr="00454E88">
        <w:rPr>
          <w:rFonts w:ascii="ＭＳ 明朝" w:eastAsia="ＭＳ 明朝" w:hAnsi="ＭＳ 明朝" w:hint="eastAsia"/>
          <w:sz w:val="22"/>
        </w:rPr>
        <w:t>２</w:t>
      </w:r>
      <w:r w:rsidRPr="00454E88">
        <w:rPr>
          <w:rFonts w:ascii="ＭＳ 明朝" w:eastAsia="ＭＳ 明朝" w:hAnsi="ＭＳ 明朝"/>
          <w:sz w:val="22"/>
        </w:rPr>
        <w:t>項及び第</w:t>
      </w:r>
      <w:r w:rsidRPr="00454E88">
        <w:rPr>
          <w:rFonts w:ascii="ＭＳ 明朝" w:eastAsia="ＭＳ 明朝" w:hAnsi="ＭＳ 明朝" w:hint="eastAsia"/>
          <w:sz w:val="22"/>
        </w:rPr>
        <w:t>３</w:t>
      </w:r>
      <w:r w:rsidRPr="00454E88">
        <w:rPr>
          <w:rFonts w:ascii="ＭＳ 明朝" w:eastAsia="ＭＳ 明朝" w:hAnsi="ＭＳ 明朝"/>
          <w:sz w:val="22"/>
        </w:rPr>
        <w:t>項の検査により本組合から所要の措置を講ずるよう通知されたときは、誠実にこれを履行しなければならない。</w:t>
      </w:r>
    </w:p>
    <w:p w14:paraId="243CD29E"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組合員の責務</w:t>
      </w:r>
      <w:r w:rsidRPr="00454E88">
        <w:rPr>
          <w:rFonts w:ascii="ＭＳ 明朝" w:eastAsia="ＭＳ 明朝" w:hAnsi="ＭＳ 明朝" w:hint="eastAsia"/>
          <w:sz w:val="22"/>
        </w:rPr>
        <w:t>）</w:t>
      </w:r>
    </w:p>
    <w:p w14:paraId="4C68B54A"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８</w:t>
      </w:r>
      <w:r w:rsidRPr="00454E88">
        <w:rPr>
          <w:rFonts w:ascii="ＭＳ ゴシック" w:eastAsia="ＭＳ ゴシック" w:hAnsi="ＭＳ ゴシック"/>
          <w:sz w:val="22"/>
        </w:rPr>
        <w:t>条</w:t>
      </w:r>
      <w:r w:rsidRPr="00454E88">
        <w:rPr>
          <w:rFonts w:ascii="ＭＳ ゴシック" w:eastAsia="ＭＳ ゴシック" w:hAnsi="ＭＳ ゴシック" w:hint="eastAsia"/>
          <w:sz w:val="22"/>
        </w:rPr>
        <w:t xml:space="preserve">　</w:t>
      </w:r>
      <w:r w:rsidRPr="00454E88">
        <w:rPr>
          <w:rFonts w:ascii="ＭＳ 明朝" w:eastAsia="ＭＳ 明朝" w:hAnsi="ＭＳ 明朝"/>
          <w:sz w:val="22"/>
        </w:rPr>
        <w:t>組合員は、その履行に係る官公需共同受注に関しては、官公庁に対し、本組合と連帯して保証の責に任ずるものとする。</w:t>
      </w:r>
    </w:p>
    <w:p w14:paraId="67FFB312" w14:textId="77777777" w:rsidR="00F75077" w:rsidRPr="00454E88" w:rsidRDefault="00F75077" w:rsidP="00F75077">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代金の支払</w:t>
      </w:r>
      <w:r w:rsidRPr="00454E88">
        <w:rPr>
          <w:rFonts w:ascii="ＭＳ 明朝" w:eastAsia="ＭＳ 明朝" w:hAnsi="ＭＳ 明朝" w:hint="eastAsia"/>
          <w:sz w:val="22"/>
        </w:rPr>
        <w:t>）</w:t>
      </w:r>
    </w:p>
    <w:p w14:paraId="5785958D"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w:t>
      </w:r>
      <w:r w:rsidRPr="00454E88">
        <w:rPr>
          <w:rFonts w:ascii="ＭＳ ゴシック" w:eastAsia="ＭＳ ゴシック" w:hAnsi="ＭＳ ゴシック" w:hint="eastAsia"/>
          <w:sz w:val="22"/>
        </w:rPr>
        <w:t>９</w:t>
      </w:r>
      <w:r w:rsidRPr="00454E88">
        <w:rPr>
          <w:rFonts w:ascii="ＭＳ ゴシック" w:eastAsia="ＭＳ ゴシック" w:hAnsi="ＭＳ ゴシック"/>
          <w:sz w:val="22"/>
        </w:rPr>
        <w:t>条</w:t>
      </w:r>
      <w:r w:rsidRPr="00454E88">
        <w:rPr>
          <w:rFonts w:ascii="ＭＳ ゴシック" w:eastAsia="ＭＳ ゴシック" w:hAnsi="ＭＳ ゴシック" w:hint="eastAsia"/>
          <w:sz w:val="22"/>
        </w:rPr>
        <w:t xml:space="preserve">　</w:t>
      </w:r>
      <w:r w:rsidRPr="00454E88">
        <w:rPr>
          <w:rFonts w:ascii="ＭＳ 明朝" w:eastAsia="ＭＳ 明朝" w:hAnsi="ＭＳ 明朝"/>
          <w:sz w:val="22"/>
        </w:rPr>
        <w:t>組合員に対する代金の支払は、本組合が代金を受領した日から、</w:t>
      </w:r>
      <w:r w:rsidRPr="00454E88">
        <w:rPr>
          <w:rFonts w:ascii="ＭＳ 明朝" w:eastAsia="ＭＳ 明朝" w:hAnsi="ＭＳ 明朝" w:hint="eastAsia"/>
          <w:sz w:val="22"/>
        </w:rPr>
        <w:t>○</w:t>
      </w:r>
      <w:r w:rsidRPr="00454E88">
        <w:rPr>
          <w:rFonts w:ascii="ＭＳ 明朝" w:eastAsia="ＭＳ 明朝" w:hAnsi="ＭＳ 明朝"/>
          <w:sz w:val="22"/>
        </w:rPr>
        <w:t>日以内に支払うものとする。</w:t>
      </w:r>
    </w:p>
    <w:p w14:paraId="3AC71E29" w14:textId="77777777" w:rsidR="00F75077" w:rsidRPr="00454E88" w:rsidRDefault="00F75077" w:rsidP="00F75077">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手</w:t>
      </w:r>
      <w:r>
        <w:rPr>
          <w:rFonts w:ascii="ＭＳ 明朝" w:eastAsia="ＭＳ 明朝" w:hAnsi="ＭＳ 明朝" w:hint="eastAsia"/>
          <w:sz w:val="22"/>
        </w:rPr>
        <w:t xml:space="preserve"> </w:t>
      </w:r>
      <w:r w:rsidRPr="00454E88">
        <w:rPr>
          <w:rFonts w:ascii="ＭＳ 明朝" w:eastAsia="ＭＳ 明朝" w:hAnsi="ＭＳ 明朝"/>
          <w:sz w:val="22"/>
        </w:rPr>
        <w:t>数</w:t>
      </w:r>
      <w:r>
        <w:rPr>
          <w:rFonts w:ascii="ＭＳ 明朝" w:eastAsia="ＭＳ 明朝" w:hAnsi="ＭＳ 明朝" w:hint="eastAsia"/>
          <w:sz w:val="22"/>
        </w:rPr>
        <w:t xml:space="preserve"> </w:t>
      </w:r>
      <w:r w:rsidRPr="00454E88">
        <w:rPr>
          <w:rFonts w:ascii="ＭＳ 明朝" w:eastAsia="ＭＳ 明朝" w:hAnsi="ＭＳ 明朝"/>
          <w:sz w:val="22"/>
        </w:rPr>
        <w:t>料</w:t>
      </w:r>
      <w:r w:rsidRPr="00454E88">
        <w:rPr>
          <w:rFonts w:ascii="ＭＳ 明朝" w:eastAsia="ＭＳ 明朝" w:hAnsi="ＭＳ 明朝" w:hint="eastAsia"/>
          <w:sz w:val="22"/>
        </w:rPr>
        <w:t>）</w:t>
      </w:r>
    </w:p>
    <w:p w14:paraId="03DCDFDE" w14:textId="77777777" w:rsidR="00F75077" w:rsidRPr="00454E88" w:rsidRDefault="00F75077" w:rsidP="00F75077">
      <w:pPr>
        <w:widowControl/>
        <w:autoSpaceDN w:val="0"/>
        <w:jc w:val="left"/>
        <w:rPr>
          <w:rFonts w:ascii="ＭＳ 明朝" w:eastAsia="ＭＳ 明朝" w:hAnsi="ＭＳ 明朝"/>
          <w:sz w:val="22"/>
        </w:rPr>
      </w:pPr>
      <w:r w:rsidRPr="00454E88">
        <w:rPr>
          <w:rFonts w:ascii="ＭＳ ゴシック" w:eastAsia="ＭＳ ゴシック" w:hAnsi="ＭＳ ゴシック"/>
          <w:sz w:val="22"/>
        </w:rPr>
        <w:t>第10条</w:t>
      </w:r>
      <w:r w:rsidRPr="00454E88">
        <w:rPr>
          <w:rFonts w:ascii="ＭＳ 明朝" w:eastAsia="ＭＳ 明朝" w:hAnsi="ＭＳ 明朝" w:hint="eastAsia"/>
          <w:sz w:val="22"/>
        </w:rPr>
        <w:t xml:space="preserve">　</w:t>
      </w:r>
      <w:r w:rsidRPr="00454E88">
        <w:rPr>
          <w:rFonts w:ascii="ＭＳ 明朝" w:eastAsia="ＭＳ 明朝" w:hAnsi="ＭＳ 明朝"/>
          <w:sz w:val="22"/>
        </w:rPr>
        <w:t>本組合は、官公需共同受注手数料として受注金額の</w:t>
      </w:r>
      <w:r w:rsidRPr="00454E88">
        <w:rPr>
          <w:rFonts w:ascii="ＭＳ 明朝" w:eastAsia="ＭＳ 明朝" w:hAnsi="ＭＳ 明朝" w:hint="eastAsia"/>
          <w:sz w:val="22"/>
        </w:rPr>
        <w:t>○％</w:t>
      </w:r>
      <w:r w:rsidRPr="00454E88">
        <w:rPr>
          <w:rFonts w:ascii="ＭＳ 明朝" w:eastAsia="ＭＳ 明朝" w:hAnsi="ＭＳ 明朝"/>
          <w:sz w:val="22"/>
        </w:rPr>
        <w:t>以内を組合員から徴収する。</w:t>
      </w:r>
    </w:p>
    <w:p w14:paraId="4B84FA60" w14:textId="77777777" w:rsidR="00F75077" w:rsidRPr="00454E88" w:rsidRDefault="00F75077" w:rsidP="00F75077">
      <w:pPr>
        <w:widowControl/>
        <w:jc w:val="left"/>
        <w:rPr>
          <w:rFonts w:ascii="ＭＳ 明朝" w:eastAsia="ＭＳ 明朝" w:hAnsi="ＭＳ 明朝"/>
          <w:sz w:val="22"/>
        </w:rPr>
      </w:pPr>
      <w:r w:rsidRPr="00454E88">
        <w:rPr>
          <w:rFonts w:ascii="ＭＳ 明朝" w:eastAsia="ＭＳ 明朝" w:hAnsi="ＭＳ 明朝" w:hint="eastAsia"/>
          <w:sz w:val="22"/>
        </w:rPr>
        <w:t xml:space="preserve">２　</w:t>
      </w:r>
      <w:r w:rsidRPr="00454E88">
        <w:rPr>
          <w:rFonts w:ascii="ＭＳ 明朝" w:eastAsia="ＭＳ 明朝" w:hAnsi="ＭＳ 明朝"/>
          <w:sz w:val="22"/>
        </w:rPr>
        <w:t xml:space="preserve">前項の受注手数料は、組合員に支払う代金のうちから控除する。 </w:t>
      </w:r>
    </w:p>
    <w:p w14:paraId="47860D97" w14:textId="77777777" w:rsidR="00F75077" w:rsidRPr="00454E88" w:rsidRDefault="00F75077" w:rsidP="00F75077">
      <w:pPr>
        <w:widowControl/>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事業利用の拒否等</w:t>
      </w:r>
      <w:r w:rsidRPr="00454E88">
        <w:rPr>
          <w:rFonts w:ascii="ＭＳ 明朝" w:eastAsia="ＭＳ 明朝" w:hAnsi="ＭＳ 明朝" w:hint="eastAsia"/>
          <w:sz w:val="22"/>
        </w:rPr>
        <w:t>）</w:t>
      </w:r>
    </w:p>
    <w:p w14:paraId="7CC43617" w14:textId="77777777" w:rsidR="00F75077" w:rsidRPr="00454E88" w:rsidRDefault="00F75077" w:rsidP="00F7507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第11条</w:t>
      </w:r>
      <w:r w:rsidRPr="00454E88">
        <w:rPr>
          <w:rFonts w:ascii="ＭＳ 明朝" w:eastAsia="ＭＳ 明朝" w:hAnsi="ＭＳ 明朝" w:hint="eastAsia"/>
          <w:sz w:val="22"/>
        </w:rPr>
        <w:t xml:space="preserve">　</w:t>
      </w:r>
      <w:r w:rsidRPr="00454E88">
        <w:rPr>
          <w:rFonts w:ascii="ＭＳ 明朝" w:eastAsia="ＭＳ 明朝" w:hAnsi="ＭＳ 明朝"/>
          <w:sz w:val="22"/>
        </w:rPr>
        <w:t>官公需共同受注に関し、本規定に違反し</w:t>
      </w:r>
      <w:r w:rsidRPr="00454E88">
        <w:rPr>
          <w:rFonts w:ascii="ＭＳ 明朝" w:eastAsia="ＭＳ 明朝" w:hAnsi="ＭＳ 明朝" w:hint="eastAsia"/>
          <w:sz w:val="22"/>
        </w:rPr>
        <w:t>又</w:t>
      </w:r>
      <w:r w:rsidRPr="00454E88">
        <w:rPr>
          <w:rFonts w:ascii="ＭＳ 明朝" w:eastAsia="ＭＳ 明朝" w:hAnsi="ＭＳ 明朝"/>
          <w:sz w:val="22"/>
        </w:rPr>
        <w:t>は本事業の円滑な運用を妨げた組合員に対しては、理事会の決定により、別に定める違約金を徴し、又は一定期間本事業の利用を拒否することができる。</w:t>
      </w:r>
    </w:p>
    <w:p w14:paraId="0E5C0133" w14:textId="77777777" w:rsidR="00F75077" w:rsidRPr="00454E88" w:rsidRDefault="00F75077" w:rsidP="00F75077">
      <w:pPr>
        <w:widowControl/>
        <w:ind w:left="209" w:hangingChars="100" w:hanging="209"/>
        <w:jc w:val="left"/>
        <w:rPr>
          <w:rFonts w:ascii="ＭＳ 明朝" w:eastAsia="ＭＳ 明朝" w:hAnsi="ＭＳ 明朝"/>
          <w:sz w:val="22"/>
        </w:rPr>
      </w:pPr>
      <w:r w:rsidRPr="00454E88">
        <w:rPr>
          <w:rFonts w:ascii="ＭＳ 明朝" w:eastAsia="ＭＳ 明朝" w:hAnsi="ＭＳ 明朝" w:hint="eastAsia"/>
          <w:sz w:val="22"/>
        </w:rPr>
        <w:t>（</w:t>
      </w:r>
      <w:r w:rsidRPr="00454E88">
        <w:rPr>
          <w:rFonts w:ascii="ＭＳ 明朝" w:eastAsia="ＭＳ 明朝" w:hAnsi="ＭＳ 明朝"/>
          <w:sz w:val="22"/>
        </w:rPr>
        <w:t>そ</w:t>
      </w:r>
      <w:r>
        <w:rPr>
          <w:rFonts w:ascii="ＭＳ 明朝" w:eastAsia="ＭＳ 明朝" w:hAnsi="ＭＳ 明朝" w:hint="eastAsia"/>
          <w:sz w:val="22"/>
        </w:rPr>
        <w:t xml:space="preserve"> </w:t>
      </w:r>
      <w:r w:rsidRPr="00454E88">
        <w:rPr>
          <w:rFonts w:ascii="ＭＳ 明朝" w:eastAsia="ＭＳ 明朝" w:hAnsi="ＭＳ 明朝"/>
          <w:sz w:val="22"/>
        </w:rPr>
        <w:t>の</w:t>
      </w:r>
      <w:r>
        <w:rPr>
          <w:rFonts w:ascii="ＭＳ 明朝" w:eastAsia="ＭＳ 明朝" w:hAnsi="ＭＳ 明朝" w:hint="eastAsia"/>
          <w:sz w:val="22"/>
        </w:rPr>
        <w:t xml:space="preserve"> </w:t>
      </w:r>
      <w:r w:rsidRPr="00454E88">
        <w:rPr>
          <w:rFonts w:ascii="ＭＳ 明朝" w:eastAsia="ＭＳ 明朝" w:hAnsi="ＭＳ 明朝"/>
          <w:sz w:val="22"/>
        </w:rPr>
        <w:t>他</w:t>
      </w:r>
      <w:r w:rsidRPr="00454E88">
        <w:rPr>
          <w:rFonts w:ascii="ＭＳ 明朝" w:eastAsia="ＭＳ 明朝" w:hAnsi="ＭＳ 明朝" w:hint="eastAsia"/>
          <w:sz w:val="22"/>
        </w:rPr>
        <w:t>）</w:t>
      </w:r>
    </w:p>
    <w:p w14:paraId="7AA6CA48" w14:textId="77777777" w:rsidR="00F75077" w:rsidRPr="00454E88" w:rsidRDefault="00F75077" w:rsidP="00F75077">
      <w:pPr>
        <w:widowControl/>
        <w:autoSpaceDN w:val="0"/>
        <w:ind w:left="209" w:hangingChars="100" w:hanging="209"/>
        <w:jc w:val="left"/>
        <w:rPr>
          <w:rFonts w:ascii="ＭＳ 明朝" w:eastAsia="ＭＳ 明朝" w:hAnsi="ＭＳ 明朝"/>
          <w:sz w:val="22"/>
        </w:rPr>
      </w:pPr>
      <w:r w:rsidRPr="00454E88">
        <w:rPr>
          <w:rFonts w:ascii="ＭＳ ゴシック" w:eastAsia="ＭＳ ゴシック" w:hAnsi="ＭＳ ゴシック"/>
          <w:sz w:val="22"/>
        </w:rPr>
        <w:t>第12条</w:t>
      </w:r>
      <w:r w:rsidRPr="00454E88">
        <w:rPr>
          <w:rFonts w:ascii="ＭＳ 明朝" w:eastAsia="ＭＳ 明朝" w:hAnsi="ＭＳ 明朝" w:hint="eastAsia"/>
          <w:sz w:val="22"/>
        </w:rPr>
        <w:t xml:space="preserve">　</w:t>
      </w:r>
      <w:r w:rsidRPr="00454E88">
        <w:rPr>
          <w:rFonts w:ascii="ＭＳ 明朝" w:eastAsia="ＭＳ 明朝" w:hAnsi="ＭＳ 明朝"/>
          <w:sz w:val="22"/>
        </w:rPr>
        <w:t>この規約に定めのない事項であって緊急か</w:t>
      </w:r>
      <w:r w:rsidRPr="00454E88">
        <w:rPr>
          <w:rFonts w:ascii="ＭＳ 明朝" w:eastAsia="ＭＳ 明朝" w:hAnsi="ＭＳ 明朝" w:hint="eastAsia"/>
          <w:sz w:val="22"/>
        </w:rPr>
        <w:t>つ</w:t>
      </w:r>
      <w:r w:rsidRPr="00454E88">
        <w:rPr>
          <w:rFonts w:ascii="ＭＳ 明朝" w:eastAsia="ＭＳ 明朝" w:hAnsi="ＭＳ 明朝"/>
          <w:sz w:val="22"/>
        </w:rPr>
        <w:t>必要な事項は、理事会で決定する。</w:t>
      </w:r>
    </w:p>
    <w:p w14:paraId="6BAB144E" w14:textId="77777777" w:rsidR="00F75077" w:rsidRPr="00454E88" w:rsidRDefault="00F75077" w:rsidP="00F75077">
      <w:pPr>
        <w:widowControl/>
        <w:ind w:left="209" w:hangingChars="100" w:hanging="209"/>
        <w:jc w:val="left"/>
        <w:rPr>
          <w:rFonts w:ascii="ＭＳ 明朝" w:eastAsia="ＭＳ 明朝" w:hAnsi="ＭＳ 明朝"/>
          <w:sz w:val="22"/>
        </w:rPr>
      </w:pPr>
    </w:p>
    <w:p w14:paraId="1D36E0C2" w14:textId="77777777" w:rsidR="00F75077" w:rsidRPr="00454E88" w:rsidRDefault="00F75077" w:rsidP="00F75077">
      <w:pPr>
        <w:widowControl/>
        <w:ind w:left="209" w:hangingChars="100" w:hanging="209"/>
        <w:jc w:val="left"/>
        <w:rPr>
          <w:rFonts w:ascii="ＭＳ 明朝" w:eastAsia="ＭＳ 明朝" w:hAnsi="ＭＳ 明朝"/>
          <w:sz w:val="22"/>
        </w:rPr>
      </w:pPr>
    </w:p>
    <w:p w14:paraId="5D594605" w14:textId="77777777" w:rsidR="00F75077" w:rsidRPr="00454E88" w:rsidRDefault="00F75077" w:rsidP="00F75077">
      <w:pPr>
        <w:widowControl/>
        <w:ind w:firstLineChars="350" w:firstLine="732"/>
        <w:jc w:val="left"/>
        <w:rPr>
          <w:rFonts w:ascii="ＭＳ ゴシック" w:eastAsia="ＭＳ ゴシック" w:hAnsi="ＭＳ ゴシック"/>
          <w:sz w:val="22"/>
        </w:rPr>
      </w:pPr>
      <w:r w:rsidRPr="00454E88">
        <w:rPr>
          <w:rFonts w:ascii="ＭＳ ゴシック" w:eastAsia="ＭＳ ゴシック" w:hAnsi="ＭＳ ゴシック"/>
          <w:sz w:val="22"/>
        </w:rPr>
        <w:t xml:space="preserve">付 </w:t>
      </w:r>
      <w:r w:rsidRPr="00454E88">
        <w:rPr>
          <w:rFonts w:ascii="ＭＳ ゴシック" w:eastAsia="ＭＳ ゴシック" w:hAnsi="ＭＳ ゴシック" w:hint="eastAsia"/>
          <w:sz w:val="22"/>
        </w:rPr>
        <w:t xml:space="preserve">　 </w:t>
      </w:r>
      <w:r w:rsidRPr="00454E88">
        <w:rPr>
          <w:rFonts w:ascii="ＭＳ ゴシック" w:eastAsia="ＭＳ ゴシック" w:hAnsi="ＭＳ ゴシック"/>
          <w:sz w:val="22"/>
        </w:rPr>
        <w:t>則</w:t>
      </w:r>
    </w:p>
    <w:p w14:paraId="44E01BF6" w14:textId="77777777" w:rsidR="00F75077" w:rsidRPr="00454E88" w:rsidRDefault="00F75077" w:rsidP="00F75077">
      <w:pPr>
        <w:widowControl/>
        <w:ind w:leftChars="100" w:left="199" w:firstLineChars="150" w:firstLine="314"/>
        <w:jc w:val="left"/>
        <w:rPr>
          <w:rFonts w:ascii="ＭＳ 明朝" w:eastAsia="ＭＳ 明朝" w:hAnsi="ＭＳ 明朝"/>
          <w:sz w:val="22"/>
        </w:rPr>
      </w:pPr>
      <w:r w:rsidRPr="00454E88">
        <w:rPr>
          <w:rFonts w:ascii="ＭＳ 明朝" w:eastAsia="ＭＳ 明朝" w:hAnsi="ＭＳ 明朝"/>
          <w:sz w:val="22"/>
        </w:rPr>
        <w:t>この規約は、</w:t>
      </w:r>
      <w:r w:rsidRPr="00454E88">
        <w:rPr>
          <w:rFonts w:ascii="ＭＳ 明朝" w:eastAsia="ＭＳ 明朝" w:hAnsi="ＭＳ 明朝" w:hint="eastAsia"/>
          <w:sz w:val="22"/>
        </w:rPr>
        <w:t>令和○年○</w:t>
      </w:r>
      <w:r w:rsidRPr="00454E88">
        <w:rPr>
          <w:rFonts w:ascii="ＭＳ 明朝" w:eastAsia="ＭＳ 明朝" w:hAnsi="ＭＳ 明朝"/>
          <w:sz w:val="22"/>
        </w:rPr>
        <w:t>月</w:t>
      </w:r>
      <w:r w:rsidRPr="00454E88">
        <w:rPr>
          <w:rFonts w:ascii="ＭＳ 明朝" w:eastAsia="ＭＳ 明朝" w:hAnsi="ＭＳ 明朝" w:hint="eastAsia"/>
          <w:sz w:val="22"/>
        </w:rPr>
        <w:t>○</w:t>
      </w:r>
      <w:r w:rsidRPr="00454E88">
        <w:rPr>
          <w:rFonts w:ascii="ＭＳ 明朝" w:eastAsia="ＭＳ 明朝" w:hAnsi="ＭＳ 明朝"/>
          <w:sz w:val="22"/>
        </w:rPr>
        <w:t>日から施行する</w:t>
      </w:r>
      <w:r w:rsidRPr="00454E88">
        <w:rPr>
          <w:rFonts w:ascii="ＭＳ 明朝" w:eastAsia="ＭＳ 明朝" w:hAnsi="ＭＳ 明朝" w:hint="eastAsia"/>
          <w:sz w:val="22"/>
        </w:rPr>
        <w:t>。</w:t>
      </w:r>
    </w:p>
    <w:p w14:paraId="36B94449" w14:textId="26D33F2F" w:rsidR="002F6FFF" w:rsidRPr="00527241" w:rsidRDefault="002F6FFF" w:rsidP="001C34CF">
      <w:pPr>
        <w:widowControl/>
        <w:jc w:val="left"/>
        <w:rPr>
          <w:rFonts w:ascii="ＭＳ 明朝" w:eastAsia="ＭＳ 明朝" w:hAnsi="ＭＳ 明朝" w:hint="eastAsia"/>
          <w:sz w:val="22"/>
        </w:rPr>
      </w:pPr>
    </w:p>
    <w:sectPr w:rsidR="002F6FFF" w:rsidRPr="00527241" w:rsidSect="00855E5D">
      <w:footerReference w:type="default" r:id="rId8"/>
      <w:pgSz w:w="11906" w:h="16838" w:code="9"/>
      <w:pgMar w:top="737" w:right="1134" w:bottom="737" w:left="1418" w:header="851" w:footer="992" w:gutter="0"/>
      <w:cols w:space="425"/>
      <w:docGrid w:type="linesAndChars" w:linePitch="404" w:charSpace="-2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FFF9" w14:textId="77777777" w:rsidR="00C339FC" w:rsidRDefault="00C339FC" w:rsidP="000B4181">
      <w:r>
        <w:separator/>
      </w:r>
    </w:p>
  </w:endnote>
  <w:endnote w:type="continuationSeparator" w:id="0">
    <w:p w14:paraId="78802481" w14:textId="77777777" w:rsidR="00C339FC" w:rsidRDefault="00C339FC" w:rsidP="000B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217696"/>
      <w:docPartObj>
        <w:docPartGallery w:val="Page Numbers (Bottom of Page)"/>
        <w:docPartUnique/>
      </w:docPartObj>
    </w:sdtPr>
    <w:sdtEndPr/>
    <w:sdtContent>
      <w:p w14:paraId="3999CBBD" w14:textId="506191FB" w:rsidR="0047532C" w:rsidRDefault="0047532C">
        <w:pPr>
          <w:pStyle w:val="a5"/>
          <w:jc w:val="center"/>
        </w:pPr>
        <w:r>
          <w:fldChar w:fldCharType="begin"/>
        </w:r>
        <w:r>
          <w:instrText>PAGE   \* MERGEFORMAT</w:instrText>
        </w:r>
        <w:r>
          <w:fldChar w:fldCharType="separate"/>
        </w:r>
        <w:r>
          <w:rPr>
            <w:lang w:val="ja-JP"/>
          </w:rPr>
          <w:t>2</w:t>
        </w:r>
        <w:r>
          <w:fldChar w:fldCharType="end"/>
        </w:r>
      </w:p>
    </w:sdtContent>
  </w:sdt>
  <w:p w14:paraId="50D93FCB" w14:textId="77777777" w:rsidR="0047532C" w:rsidRDefault="004753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3E12" w14:textId="77777777" w:rsidR="00C339FC" w:rsidRDefault="00C339FC" w:rsidP="000B4181">
      <w:r>
        <w:separator/>
      </w:r>
    </w:p>
  </w:footnote>
  <w:footnote w:type="continuationSeparator" w:id="0">
    <w:p w14:paraId="7BF6A4A6" w14:textId="77777777" w:rsidR="00C339FC" w:rsidRDefault="00C339FC" w:rsidP="000B4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224"/>
    <w:multiLevelType w:val="hybridMultilevel"/>
    <w:tmpl w:val="8CB22A86"/>
    <w:lvl w:ilvl="0" w:tplc="FDF062AA">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311DD9"/>
    <w:multiLevelType w:val="hybridMultilevel"/>
    <w:tmpl w:val="DB72440C"/>
    <w:lvl w:ilvl="0" w:tplc="FDD8F19A">
      <w:start w:val="1"/>
      <w:numFmt w:val="decimal"/>
      <w:lvlText w:val="(%1)"/>
      <w:lvlJc w:val="left"/>
      <w:pPr>
        <w:ind w:left="525" w:hanging="525"/>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23274"/>
    <w:multiLevelType w:val="hybridMultilevel"/>
    <w:tmpl w:val="735E4282"/>
    <w:lvl w:ilvl="0" w:tplc="0C067C38">
      <w:start w:val="1"/>
      <w:numFmt w:val="decimalEnclosedCircle"/>
      <w:lvlText w:val="%1"/>
      <w:lvlJc w:val="left"/>
      <w:pPr>
        <w:ind w:left="569" w:hanging="360"/>
      </w:pPr>
      <w:rPr>
        <w:rFonts w:hint="default"/>
      </w:rPr>
    </w:lvl>
    <w:lvl w:ilvl="1" w:tplc="D14CE3C2">
      <w:start w:val="1"/>
      <w:numFmt w:val="decimal"/>
      <w:lvlText w:val="(%2)"/>
      <w:lvlJc w:val="left"/>
      <w:pPr>
        <w:ind w:left="989" w:hanging="360"/>
      </w:pPr>
      <w:rPr>
        <w:rFonts w:hint="default"/>
      </w:r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0DD7193F"/>
    <w:multiLevelType w:val="hybridMultilevel"/>
    <w:tmpl w:val="48041686"/>
    <w:lvl w:ilvl="0" w:tplc="A964D51C">
      <w:start w:val="1"/>
      <w:numFmt w:val="decimal"/>
      <w:lvlText w:val="(%1)"/>
      <w:lvlJc w:val="left"/>
      <w:pPr>
        <w:ind w:left="734" w:hanging="525"/>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0E1D2C4D"/>
    <w:multiLevelType w:val="hybridMultilevel"/>
    <w:tmpl w:val="45F41E34"/>
    <w:lvl w:ilvl="0" w:tplc="44FAB97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0F51559E"/>
    <w:multiLevelType w:val="hybridMultilevel"/>
    <w:tmpl w:val="E1AE9212"/>
    <w:lvl w:ilvl="0" w:tplc="24CE64C0">
      <w:start w:val="1"/>
      <w:numFmt w:val="decimal"/>
      <w:lvlText w:val="(%1)"/>
      <w:lvlJc w:val="left"/>
      <w:pPr>
        <w:ind w:left="569" w:hanging="360"/>
      </w:pPr>
      <w:rPr>
        <w:rFonts w:hint="default"/>
        <w:color w:val="auto"/>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1CD66BD2"/>
    <w:multiLevelType w:val="hybridMultilevel"/>
    <w:tmpl w:val="6B30851C"/>
    <w:lvl w:ilvl="0" w:tplc="B936C21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1E5858BC"/>
    <w:multiLevelType w:val="hybridMultilevel"/>
    <w:tmpl w:val="2EFA8646"/>
    <w:lvl w:ilvl="0" w:tplc="ADCE6DD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2025E53"/>
    <w:multiLevelType w:val="hybridMultilevel"/>
    <w:tmpl w:val="C862CCA6"/>
    <w:lvl w:ilvl="0" w:tplc="6A62B3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9" w15:restartNumberingAfterBreak="0">
    <w:nsid w:val="23215C7A"/>
    <w:multiLevelType w:val="hybridMultilevel"/>
    <w:tmpl w:val="28A6DE28"/>
    <w:lvl w:ilvl="0" w:tplc="F254124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0" w15:restartNumberingAfterBreak="0">
    <w:nsid w:val="2C5A3754"/>
    <w:multiLevelType w:val="hybridMultilevel"/>
    <w:tmpl w:val="8536E9A2"/>
    <w:lvl w:ilvl="0" w:tplc="5886A8DC">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1" w15:restartNumberingAfterBreak="0">
    <w:nsid w:val="33EE76EC"/>
    <w:multiLevelType w:val="hybridMultilevel"/>
    <w:tmpl w:val="E794B6EA"/>
    <w:lvl w:ilvl="0" w:tplc="C59EB8CC">
      <w:start w:val="3"/>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2" w15:restartNumberingAfterBreak="0">
    <w:nsid w:val="364830F3"/>
    <w:multiLevelType w:val="hybridMultilevel"/>
    <w:tmpl w:val="C69A9374"/>
    <w:lvl w:ilvl="0" w:tplc="2FDA3474">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3" w15:restartNumberingAfterBreak="0">
    <w:nsid w:val="3FDB7DB8"/>
    <w:multiLevelType w:val="hybridMultilevel"/>
    <w:tmpl w:val="9D3ED7A4"/>
    <w:lvl w:ilvl="0" w:tplc="B8E815FA">
      <w:start w:val="2"/>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48C20528"/>
    <w:multiLevelType w:val="hybridMultilevel"/>
    <w:tmpl w:val="8250C374"/>
    <w:lvl w:ilvl="0" w:tplc="CDA271C8">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5" w15:restartNumberingAfterBreak="0">
    <w:nsid w:val="49120576"/>
    <w:multiLevelType w:val="hybridMultilevel"/>
    <w:tmpl w:val="22486906"/>
    <w:lvl w:ilvl="0" w:tplc="E49A95A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4EDE64F1"/>
    <w:multiLevelType w:val="hybridMultilevel"/>
    <w:tmpl w:val="7420655A"/>
    <w:lvl w:ilvl="0" w:tplc="1E3A1AC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52C35458"/>
    <w:multiLevelType w:val="hybridMultilevel"/>
    <w:tmpl w:val="CFBACF36"/>
    <w:lvl w:ilvl="0" w:tplc="FD08A82A">
      <w:start w:val="1"/>
      <w:numFmt w:val="decimal"/>
      <w:lvlText w:val="（%1）"/>
      <w:lvlJc w:val="left"/>
      <w:pPr>
        <w:ind w:left="919" w:hanging="72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8" w15:restartNumberingAfterBreak="0">
    <w:nsid w:val="59126252"/>
    <w:multiLevelType w:val="hybridMultilevel"/>
    <w:tmpl w:val="544AF010"/>
    <w:lvl w:ilvl="0" w:tplc="AA841D8E">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AC20E1"/>
    <w:multiLevelType w:val="hybridMultilevel"/>
    <w:tmpl w:val="45EA7A62"/>
    <w:lvl w:ilvl="0" w:tplc="B4DCE9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E65053E"/>
    <w:multiLevelType w:val="hybridMultilevel"/>
    <w:tmpl w:val="A76EC54A"/>
    <w:lvl w:ilvl="0" w:tplc="8DEACA34">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1" w15:restartNumberingAfterBreak="0">
    <w:nsid w:val="62E8250C"/>
    <w:multiLevelType w:val="hybridMultilevel"/>
    <w:tmpl w:val="8A74118A"/>
    <w:lvl w:ilvl="0" w:tplc="099859E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2" w15:restartNumberingAfterBreak="0">
    <w:nsid w:val="64CB0531"/>
    <w:multiLevelType w:val="hybridMultilevel"/>
    <w:tmpl w:val="29CCD9A2"/>
    <w:lvl w:ilvl="0" w:tplc="99CEE3EA">
      <w:start w:val="7"/>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66005E1F"/>
    <w:multiLevelType w:val="hybridMultilevel"/>
    <w:tmpl w:val="93F83CC2"/>
    <w:lvl w:ilvl="0" w:tplc="0B2AA544">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4" w15:restartNumberingAfterBreak="0">
    <w:nsid w:val="68D45C07"/>
    <w:multiLevelType w:val="hybridMultilevel"/>
    <w:tmpl w:val="406CD4D0"/>
    <w:lvl w:ilvl="0" w:tplc="677EABB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9397429"/>
    <w:multiLevelType w:val="hybridMultilevel"/>
    <w:tmpl w:val="CAC43BCE"/>
    <w:lvl w:ilvl="0" w:tplc="6E0E902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C70081"/>
    <w:multiLevelType w:val="hybridMultilevel"/>
    <w:tmpl w:val="ABA6A7C0"/>
    <w:lvl w:ilvl="0" w:tplc="B574CC72">
      <w:start w:val="1"/>
      <w:numFmt w:val="decimal"/>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7" w15:restartNumberingAfterBreak="0">
    <w:nsid w:val="7843616E"/>
    <w:multiLevelType w:val="hybridMultilevel"/>
    <w:tmpl w:val="D8EED392"/>
    <w:lvl w:ilvl="0" w:tplc="C22816D8">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8" w15:restartNumberingAfterBreak="0">
    <w:nsid w:val="79B44455"/>
    <w:multiLevelType w:val="hybridMultilevel"/>
    <w:tmpl w:val="F1226C84"/>
    <w:lvl w:ilvl="0" w:tplc="E19CA1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4"/>
  </w:num>
  <w:num w:numId="2">
    <w:abstractNumId w:val="11"/>
  </w:num>
  <w:num w:numId="3">
    <w:abstractNumId w:val="13"/>
  </w:num>
  <w:num w:numId="4">
    <w:abstractNumId w:val="20"/>
  </w:num>
  <w:num w:numId="5">
    <w:abstractNumId w:val="25"/>
  </w:num>
  <w:num w:numId="6">
    <w:abstractNumId w:val="0"/>
  </w:num>
  <w:num w:numId="7">
    <w:abstractNumId w:val="22"/>
  </w:num>
  <w:num w:numId="8">
    <w:abstractNumId w:val="8"/>
  </w:num>
  <w:num w:numId="9">
    <w:abstractNumId w:val="5"/>
  </w:num>
  <w:num w:numId="10">
    <w:abstractNumId w:val="18"/>
  </w:num>
  <w:num w:numId="11">
    <w:abstractNumId w:val="24"/>
  </w:num>
  <w:num w:numId="12">
    <w:abstractNumId w:val="3"/>
  </w:num>
  <w:num w:numId="13">
    <w:abstractNumId w:val="2"/>
  </w:num>
  <w:num w:numId="14">
    <w:abstractNumId w:val="14"/>
  </w:num>
  <w:num w:numId="15">
    <w:abstractNumId w:val="9"/>
  </w:num>
  <w:num w:numId="16">
    <w:abstractNumId w:val="27"/>
  </w:num>
  <w:num w:numId="17">
    <w:abstractNumId w:val="21"/>
  </w:num>
  <w:num w:numId="18">
    <w:abstractNumId w:val="1"/>
  </w:num>
  <w:num w:numId="19">
    <w:abstractNumId w:val="12"/>
  </w:num>
  <w:num w:numId="20">
    <w:abstractNumId w:val="23"/>
  </w:num>
  <w:num w:numId="21">
    <w:abstractNumId w:val="26"/>
  </w:num>
  <w:num w:numId="22">
    <w:abstractNumId w:val="19"/>
  </w:num>
  <w:num w:numId="23">
    <w:abstractNumId w:val="6"/>
  </w:num>
  <w:num w:numId="24">
    <w:abstractNumId w:val="10"/>
  </w:num>
  <w:num w:numId="25">
    <w:abstractNumId w:val="28"/>
  </w:num>
  <w:num w:numId="26">
    <w:abstractNumId w:val="15"/>
  </w:num>
  <w:num w:numId="27">
    <w:abstractNumId w:val="7"/>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9"/>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58"/>
    <w:rsid w:val="00003050"/>
    <w:rsid w:val="00005F8E"/>
    <w:rsid w:val="00020B16"/>
    <w:rsid w:val="00021F3D"/>
    <w:rsid w:val="00025154"/>
    <w:rsid w:val="000262FC"/>
    <w:rsid w:val="00036961"/>
    <w:rsid w:val="00043EC1"/>
    <w:rsid w:val="00047DB5"/>
    <w:rsid w:val="000535F0"/>
    <w:rsid w:val="00053CFA"/>
    <w:rsid w:val="00065C08"/>
    <w:rsid w:val="00071576"/>
    <w:rsid w:val="00077BAB"/>
    <w:rsid w:val="00080AB6"/>
    <w:rsid w:val="00083C5C"/>
    <w:rsid w:val="00092EA7"/>
    <w:rsid w:val="000A1ACD"/>
    <w:rsid w:val="000A329F"/>
    <w:rsid w:val="000A425D"/>
    <w:rsid w:val="000B4181"/>
    <w:rsid w:val="000B4789"/>
    <w:rsid w:val="000B524D"/>
    <w:rsid w:val="000C64A3"/>
    <w:rsid w:val="000E35E0"/>
    <w:rsid w:val="000F4220"/>
    <w:rsid w:val="000F49A7"/>
    <w:rsid w:val="000F5969"/>
    <w:rsid w:val="00102563"/>
    <w:rsid w:val="00113213"/>
    <w:rsid w:val="00115A38"/>
    <w:rsid w:val="00116320"/>
    <w:rsid w:val="00116844"/>
    <w:rsid w:val="0011735E"/>
    <w:rsid w:val="00132B9D"/>
    <w:rsid w:val="001465F5"/>
    <w:rsid w:val="001538A0"/>
    <w:rsid w:val="0015503C"/>
    <w:rsid w:val="00160207"/>
    <w:rsid w:val="00161A51"/>
    <w:rsid w:val="00162313"/>
    <w:rsid w:val="00162365"/>
    <w:rsid w:val="00163D0D"/>
    <w:rsid w:val="00166C7F"/>
    <w:rsid w:val="00167BA9"/>
    <w:rsid w:val="00167D20"/>
    <w:rsid w:val="00173504"/>
    <w:rsid w:val="001815A1"/>
    <w:rsid w:val="00191CB4"/>
    <w:rsid w:val="00197D5C"/>
    <w:rsid w:val="001A07D7"/>
    <w:rsid w:val="001A32EC"/>
    <w:rsid w:val="001A4300"/>
    <w:rsid w:val="001A4AF1"/>
    <w:rsid w:val="001B439B"/>
    <w:rsid w:val="001B4510"/>
    <w:rsid w:val="001B6FDC"/>
    <w:rsid w:val="001C1FE7"/>
    <w:rsid w:val="001C236C"/>
    <w:rsid w:val="001C34CF"/>
    <w:rsid w:val="001C6C4D"/>
    <w:rsid w:val="001C7BC4"/>
    <w:rsid w:val="001D5AC5"/>
    <w:rsid w:val="001F208F"/>
    <w:rsid w:val="001F3F4B"/>
    <w:rsid w:val="001F52FD"/>
    <w:rsid w:val="0020449E"/>
    <w:rsid w:val="002132DF"/>
    <w:rsid w:val="002168FF"/>
    <w:rsid w:val="002252B6"/>
    <w:rsid w:val="00225964"/>
    <w:rsid w:val="00242CAA"/>
    <w:rsid w:val="00246DB8"/>
    <w:rsid w:val="0025729E"/>
    <w:rsid w:val="00266B40"/>
    <w:rsid w:val="00267D8B"/>
    <w:rsid w:val="00273B6D"/>
    <w:rsid w:val="002750E5"/>
    <w:rsid w:val="002757A1"/>
    <w:rsid w:val="00280A04"/>
    <w:rsid w:val="00280D95"/>
    <w:rsid w:val="00281448"/>
    <w:rsid w:val="00282B9B"/>
    <w:rsid w:val="0028327E"/>
    <w:rsid w:val="00287BE4"/>
    <w:rsid w:val="00287CE3"/>
    <w:rsid w:val="00291E6D"/>
    <w:rsid w:val="00293093"/>
    <w:rsid w:val="002A31DE"/>
    <w:rsid w:val="002B047E"/>
    <w:rsid w:val="002C3DC7"/>
    <w:rsid w:val="002C4908"/>
    <w:rsid w:val="002C4DDD"/>
    <w:rsid w:val="002D411A"/>
    <w:rsid w:val="002D62F8"/>
    <w:rsid w:val="002D6D4B"/>
    <w:rsid w:val="002E0D30"/>
    <w:rsid w:val="002E2DF7"/>
    <w:rsid w:val="002F06A5"/>
    <w:rsid w:val="002F6FFF"/>
    <w:rsid w:val="002F7A60"/>
    <w:rsid w:val="00305042"/>
    <w:rsid w:val="00306E5C"/>
    <w:rsid w:val="00311CA5"/>
    <w:rsid w:val="003168AC"/>
    <w:rsid w:val="00334D3C"/>
    <w:rsid w:val="00352859"/>
    <w:rsid w:val="00354962"/>
    <w:rsid w:val="00355F93"/>
    <w:rsid w:val="003569BA"/>
    <w:rsid w:val="00364735"/>
    <w:rsid w:val="00365ED0"/>
    <w:rsid w:val="00373531"/>
    <w:rsid w:val="00373E51"/>
    <w:rsid w:val="0037491B"/>
    <w:rsid w:val="00375114"/>
    <w:rsid w:val="00386520"/>
    <w:rsid w:val="0038681F"/>
    <w:rsid w:val="003A607E"/>
    <w:rsid w:val="003B3411"/>
    <w:rsid w:val="003B4F06"/>
    <w:rsid w:val="003C202B"/>
    <w:rsid w:val="003D1A78"/>
    <w:rsid w:val="003E42C0"/>
    <w:rsid w:val="003F22FF"/>
    <w:rsid w:val="003F320A"/>
    <w:rsid w:val="00401162"/>
    <w:rsid w:val="00401F29"/>
    <w:rsid w:val="00403844"/>
    <w:rsid w:val="00412BBC"/>
    <w:rsid w:val="00415366"/>
    <w:rsid w:val="00417002"/>
    <w:rsid w:val="00420FB1"/>
    <w:rsid w:val="00423C2C"/>
    <w:rsid w:val="00426833"/>
    <w:rsid w:val="00426A63"/>
    <w:rsid w:val="0043004E"/>
    <w:rsid w:val="0044027E"/>
    <w:rsid w:val="00440855"/>
    <w:rsid w:val="004427B7"/>
    <w:rsid w:val="00446569"/>
    <w:rsid w:val="00447F0E"/>
    <w:rsid w:val="00450314"/>
    <w:rsid w:val="0045416E"/>
    <w:rsid w:val="00454E88"/>
    <w:rsid w:val="0045602E"/>
    <w:rsid w:val="004649A0"/>
    <w:rsid w:val="00465AB7"/>
    <w:rsid w:val="00471E13"/>
    <w:rsid w:val="0047532C"/>
    <w:rsid w:val="004827FC"/>
    <w:rsid w:val="004830FB"/>
    <w:rsid w:val="00492278"/>
    <w:rsid w:val="004A4293"/>
    <w:rsid w:val="004A6AC9"/>
    <w:rsid w:val="004C529D"/>
    <w:rsid w:val="004C79A3"/>
    <w:rsid w:val="004D0A6E"/>
    <w:rsid w:val="004D5478"/>
    <w:rsid w:val="004E0549"/>
    <w:rsid w:val="004E216B"/>
    <w:rsid w:val="004E5572"/>
    <w:rsid w:val="004F03E2"/>
    <w:rsid w:val="004F7A31"/>
    <w:rsid w:val="005011BB"/>
    <w:rsid w:val="00504426"/>
    <w:rsid w:val="00504C9D"/>
    <w:rsid w:val="0051658B"/>
    <w:rsid w:val="00517721"/>
    <w:rsid w:val="005179D3"/>
    <w:rsid w:val="00526497"/>
    <w:rsid w:val="00527241"/>
    <w:rsid w:val="00540DD6"/>
    <w:rsid w:val="00546AC0"/>
    <w:rsid w:val="005529D6"/>
    <w:rsid w:val="00552C86"/>
    <w:rsid w:val="00556C1C"/>
    <w:rsid w:val="005647F8"/>
    <w:rsid w:val="00566838"/>
    <w:rsid w:val="00570C47"/>
    <w:rsid w:val="005819BB"/>
    <w:rsid w:val="005932BD"/>
    <w:rsid w:val="00594D56"/>
    <w:rsid w:val="005A0F4A"/>
    <w:rsid w:val="005A4A1F"/>
    <w:rsid w:val="005C7905"/>
    <w:rsid w:val="005D1A03"/>
    <w:rsid w:val="005E24E7"/>
    <w:rsid w:val="005F4250"/>
    <w:rsid w:val="005F57A9"/>
    <w:rsid w:val="00600F6C"/>
    <w:rsid w:val="0060267B"/>
    <w:rsid w:val="006069AE"/>
    <w:rsid w:val="006217CA"/>
    <w:rsid w:val="006225DF"/>
    <w:rsid w:val="0063534B"/>
    <w:rsid w:val="0064011C"/>
    <w:rsid w:val="0064387A"/>
    <w:rsid w:val="00643BCE"/>
    <w:rsid w:val="006518F2"/>
    <w:rsid w:val="00654C8A"/>
    <w:rsid w:val="00657B55"/>
    <w:rsid w:val="0066473A"/>
    <w:rsid w:val="00675066"/>
    <w:rsid w:val="006754D9"/>
    <w:rsid w:val="00681BD7"/>
    <w:rsid w:val="00683940"/>
    <w:rsid w:val="006925DE"/>
    <w:rsid w:val="006A6F44"/>
    <w:rsid w:val="006A7D14"/>
    <w:rsid w:val="006B6875"/>
    <w:rsid w:val="006B68A6"/>
    <w:rsid w:val="006B6E89"/>
    <w:rsid w:val="006C2186"/>
    <w:rsid w:val="006C445A"/>
    <w:rsid w:val="006C7FBD"/>
    <w:rsid w:val="006D0831"/>
    <w:rsid w:val="006D0ADC"/>
    <w:rsid w:val="006D38A6"/>
    <w:rsid w:val="006D5E7E"/>
    <w:rsid w:val="006E6C0A"/>
    <w:rsid w:val="006F18EC"/>
    <w:rsid w:val="007001C9"/>
    <w:rsid w:val="00700E66"/>
    <w:rsid w:val="00704FF5"/>
    <w:rsid w:val="00707EF8"/>
    <w:rsid w:val="007109B5"/>
    <w:rsid w:val="00723259"/>
    <w:rsid w:val="00727FEA"/>
    <w:rsid w:val="007335B3"/>
    <w:rsid w:val="0073516A"/>
    <w:rsid w:val="00744C66"/>
    <w:rsid w:val="00751783"/>
    <w:rsid w:val="007545D4"/>
    <w:rsid w:val="00754B5F"/>
    <w:rsid w:val="00761E5F"/>
    <w:rsid w:val="007655E8"/>
    <w:rsid w:val="007656AD"/>
    <w:rsid w:val="00776019"/>
    <w:rsid w:val="0077781F"/>
    <w:rsid w:val="007941D0"/>
    <w:rsid w:val="007A5807"/>
    <w:rsid w:val="007C4239"/>
    <w:rsid w:val="007C784B"/>
    <w:rsid w:val="007D16F8"/>
    <w:rsid w:val="007D23E5"/>
    <w:rsid w:val="007E7158"/>
    <w:rsid w:val="007F08B2"/>
    <w:rsid w:val="007F0D2B"/>
    <w:rsid w:val="007F1A18"/>
    <w:rsid w:val="007F3AD9"/>
    <w:rsid w:val="007F61B5"/>
    <w:rsid w:val="007F7D2D"/>
    <w:rsid w:val="00800F2F"/>
    <w:rsid w:val="00801955"/>
    <w:rsid w:val="008038BF"/>
    <w:rsid w:val="0080739A"/>
    <w:rsid w:val="00810638"/>
    <w:rsid w:val="008147E0"/>
    <w:rsid w:val="00820E2B"/>
    <w:rsid w:val="00821747"/>
    <w:rsid w:val="00826EC4"/>
    <w:rsid w:val="0083054B"/>
    <w:rsid w:val="00831A93"/>
    <w:rsid w:val="00835710"/>
    <w:rsid w:val="008359C9"/>
    <w:rsid w:val="00840FAD"/>
    <w:rsid w:val="00844589"/>
    <w:rsid w:val="00855E5D"/>
    <w:rsid w:val="00865AB6"/>
    <w:rsid w:val="008661DD"/>
    <w:rsid w:val="00870CA3"/>
    <w:rsid w:val="00875EE1"/>
    <w:rsid w:val="00887288"/>
    <w:rsid w:val="00887AC1"/>
    <w:rsid w:val="008925AD"/>
    <w:rsid w:val="00892DF8"/>
    <w:rsid w:val="00894F09"/>
    <w:rsid w:val="008B5278"/>
    <w:rsid w:val="008B5502"/>
    <w:rsid w:val="008B59B3"/>
    <w:rsid w:val="008C09C5"/>
    <w:rsid w:val="008D1A64"/>
    <w:rsid w:val="008E1489"/>
    <w:rsid w:val="008E1B14"/>
    <w:rsid w:val="008F5308"/>
    <w:rsid w:val="009142D5"/>
    <w:rsid w:val="00914517"/>
    <w:rsid w:val="00921E3D"/>
    <w:rsid w:val="0093541F"/>
    <w:rsid w:val="009367A4"/>
    <w:rsid w:val="00942E42"/>
    <w:rsid w:val="00943154"/>
    <w:rsid w:val="00947418"/>
    <w:rsid w:val="00950715"/>
    <w:rsid w:val="0095188D"/>
    <w:rsid w:val="009522FF"/>
    <w:rsid w:val="009573EE"/>
    <w:rsid w:val="00960A77"/>
    <w:rsid w:val="0097082B"/>
    <w:rsid w:val="00972C2D"/>
    <w:rsid w:val="0097373D"/>
    <w:rsid w:val="00986222"/>
    <w:rsid w:val="00993CFF"/>
    <w:rsid w:val="00995724"/>
    <w:rsid w:val="009966DF"/>
    <w:rsid w:val="00997CDB"/>
    <w:rsid w:val="009B22CA"/>
    <w:rsid w:val="009B53AC"/>
    <w:rsid w:val="009C7757"/>
    <w:rsid w:val="009D4879"/>
    <w:rsid w:val="009E03A2"/>
    <w:rsid w:val="009E0AAC"/>
    <w:rsid w:val="009F3907"/>
    <w:rsid w:val="009F7132"/>
    <w:rsid w:val="00A0385B"/>
    <w:rsid w:val="00A07DA6"/>
    <w:rsid w:val="00A13AE5"/>
    <w:rsid w:val="00A15E79"/>
    <w:rsid w:val="00A24E64"/>
    <w:rsid w:val="00A250CE"/>
    <w:rsid w:val="00A27E31"/>
    <w:rsid w:val="00A31CB9"/>
    <w:rsid w:val="00A32ABF"/>
    <w:rsid w:val="00A50DD4"/>
    <w:rsid w:val="00A51AEE"/>
    <w:rsid w:val="00A62471"/>
    <w:rsid w:val="00A719BC"/>
    <w:rsid w:val="00A826EA"/>
    <w:rsid w:val="00A852A9"/>
    <w:rsid w:val="00A87653"/>
    <w:rsid w:val="00A90219"/>
    <w:rsid w:val="00A93D16"/>
    <w:rsid w:val="00AA7CBE"/>
    <w:rsid w:val="00AB175C"/>
    <w:rsid w:val="00AC4C9A"/>
    <w:rsid w:val="00AC4F63"/>
    <w:rsid w:val="00AC6C80"/>
    <w:rsid w:val="00AD57A0"/>
    <w:rsid w:val="00AD6A24"/>
    <w:rsid w:val="00AD798A"/>
    <w:rsid w:val="00AE06C3"/>
    <w:rsid w:val="00AE6E09"/>
    <w:rsid w:val="00AE6E7F"/>
    <w:rsid w:val="00AF6D7F"/>
    <w:rsid w:val="00B06D09"/>
    <w:rsid w:val="00B121F0"/>
    <w:rsid w:val="00B2251F"/>
    <w:rsid w:val="00B271F0"/>
    <w:rsid w:val="00B306FE"/>
    <w:rsid w:val="00B35500"/>
    <w:rsid w:val="00B42138"/>
    <w:rsid w:val="00B4561F"/>
    <w:rsid w:val="00B51752"/>
    <w:rsid w:val="00B62CCC"/>
    <w:rsid w:val="00B70921"/>
    <w:rsid w:val="00B711C7"/>
    <w:rsid w:val="00B712CA"/>
    <w:rsid w:val="00B724D9"/>
    <w:rsid w:val="00B738E8"/>
    <w:rsid w:val="00B77B14"/>
    <w:rsid w:val="00B8149C"/>
    <w:rsid w:val="00B83087"/>
    <w:rsid w:val="00B843DC"/>
    <w:rsid w:val="00BA1FCD"/>
    <w:rsid w:val="00BA30AF"/>
    <w:rsid w:val="00BA5E60"/>
    <w:rsid w:val="00BB6748"/>
    <w:rsid w:val="00BB6C5D"/>
    <w:rsid w:val="00BC6A2C"/>
    <w:rsid w:val="00BD1EC5"/>
    <w:rsid w:val="00BD2556"/>
    <w:rsid w:val="00BD4DB5"/>
    <w:rsid w:val="00BE2F3B"/>
    <w:rsid w:val="00BE5188"/>
    <w:rsid w:val="00BE5CC4"/>
    <w:rsid w:val="00C02E98"/>
    <w:rsid w:val="00C067A7"/>
    <w:rsid w:val="00C1149B"/>
    <w:rsid w:val="00C135E4"/>
    <w:rsid w:val="00C150F3"/>
    <w:rsid w:val="00C246B4"/>
    <w:rsid w:val="00C257D2"/>
    <w:rsid w:val="00C339FC"/>
    <w:rsid w:val="00C367FC"/>
    <w:rsid w:val="00C561D3"/>
    <w:rsid w:val="00C5666E"/>
    <w:rsid w:val="00C64DE8"/>
    <w:rsid w:val="00C8434C"/>
    <w:rsid w:val="00C86AF3"/>
    <w:rsid w:val="00C9213E"/>
    <w:rsid w:val="00CA226C"/>
    <w:rsid w:val="00CA2685"/>
    <w:rsid w:val="00CA3406"/>
    <w:rsid w:val="00CB46A8"/>
    <w:rsid w:val="00CB4AC4"/>
    <w:rsid w:val="00CC3688"/>
    <w:rsid w:val="00CC4217"/>
    <w:rsid w:val="00CC682F"/>
    <w:rsid w:val="00CD1B9C"/>
    <w:rsid w:val="00CD20A5"/>
    <w:rsid w:val="00CD21DE"/>
    <w:rsid w:val="00CD4F29"/>
    <w:rsid w:val="00CE48AA"/>
    <w:rsid w:val="00D053B6"/>
    <w:rsid w:val="00D113EE"/>
    <w:rsid w:val="00D12935"/>
    <w:rsid w:val="00D13F55"/>
    <w:rsid w:val="00D143BD"/>
    <w:rsid w:val="00D227B8"/>
    <w:rsid w:val="00D23853"/>
    <w:rsid w:val="00D313B7"/>
    <w:rsid w:val="00D35AB6"/>
    <w:rsid w:val="00D41BEA"/>
    <w:rsid w:val="00D5194A"/>
    <w:rsid w:val="00D53D97"/>
    <w:rsid w:val="00D57D9B"/>
    <w:rsid w:val="00D6092B"/>
    <w:rsid w:val="00D762F1"/>
    <w:rsid w:val="00D77D68"/>
    <w:rsid w:val="00D92628"/>
    <w:rsid w:val="00D945AA"/>
    <w:rsid w:val="00DA0882"/>
    <w:rsid w:val="00DA37C0"/>
    <w:rsid w:val="00DB24C3"/>
    <w:rsid w:val="00DB35D0"/>
    <w:rsid w:val="00DF07F5"/>
    <w:rsid w:val="00DF25EC"/>
    <w:rsid w:val="00DF4B38"/>
    <w:rsid w:val="00E15645"/>
    <w:rsid w:val="00E32B84"/>
    <w:rsid w:val="00E347AE"/>
    <w:rsid w:val="00E36840"/>
    <w:rsid w:val="00E50902"/>
    <w:rsid w:val="00E520D8"/>
    <w:rsid w:val="00E532C0"/>
    <w:rsid w:val="00E56205"/>
    <w:rsid w:val="00E566FA"/>
    <w:rsid w:val="00E573BD"/>
    <w:rsid w:val="00E62580"/>
    <w:rsid w:val="00E62965"/>
    <w:rsid w:val="00E7534B"/>
    <w:rsid w:val="00E85556"/>
    <w:rsid w:val="00E9581C"/>
    <w:rsid w:val="00EA7365"/>
    <w:rsid w:val="00EA79DD"/>
    <w:rsid w:val="00EB179E"/>
    <w:rsid w:val="00EB2772"/>
    <w:rsid w:val="00EB507C"/>
    <w:rsid w:val="00EB7275"/>
    <w:rsid w:val="00EB77D1"/>
    <w:rsid w:val="00EC6A4A"/>
    <w:rsid w:val="00EC7382"/>
    <w:rsid w:val="00ED08B6"/>
    <w:rsid w:val="00ED0F71"/>
    <w:rsid w:val="00ED2768"/>
    <w:rsid w:val="00EE288B"/>
    <w:rsid w:val="00EE69C3"/>
    <w:rsid w:val="00EF132A"/>
    <w:rsid w:val="00EF32C7"/>
    <w:rsid w:val="00EF5E72"/>
    <w:rsid w:val="00F06F58"/>
    <w:rsid w:val="00F10F4B"/>
    <w:rsid w:val="00F12304"/>
    <w:rsid w:val="00F15231"/>
    <w:rsid w:val="00F2320E"/>
    <w:rsid w:val="00F33656"/>
    <w:rsid w:val="00F336D0"/>
    <w:rsid w:val="00F35D97"/>
    <w:rsid w:val="00F5486E"/>
    <w:rsid w:val="00F6430C"/>
    <w:rsid w:val="00F71C24"/>
    <w:rsid w:val="00F75077"/>
    <w:rsid w:val="00F84FA5"/>
    <w:rsid w:val="00F90F48"/>
    <w:rsid w:val="00F9104C"/>
    <w:rsid w:val="00FA3A17"/>
    <w:rsid w:val="00FB17C0"/>
    <w:rsid w:val="00FB29A6"/>
    <w:rsid w:val="00FB3577"/>
    <w:rsid w:val="00FB680D"/>
    <w:rsid w:val="00FC3587"/>
    <w:rsid w:val="00FD1AC4"/>
    <w:rsid w:val="00FE6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BDDB87"/>
  <w15:chartTrackingRefBased/>
  <w15:docId w15:val="{C1689516-73DE-4286-AE55-82D960B6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72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181"/>
    <w:pPr>
      <w:tabs>
        <w:tab w:val="center" w:pos="4252"/>
        <w:tab w:val="right" w:pos="8504"/>
      </w:tabs>
      <w:snapToGrid w:val="0"/>
    </w:pPr>
  </w:style>
  <w:style w:type="character" w:customStyle="1" w:styleId="a4">
    <w:name w:val="ヘッダー (文字)"/>
    <w:basedOn w:val="a0"/>
    <w:link w:val="a3"/>
    <w:uiPriority w:val="99"/>
    <w:rsid w:val="000B4181"/>
  </w:style>
  <w:style w:type="paragraph" w:styleId="a5">
    <w:name w:val="footer"/>
    <w:basedOn w:val="a"/>
    <w:link w:val="a6"/>
    <w:uiPriority w:val="99"/>
    <w:unhideWhenUsed/>
    <w:rsid w:val="000B4181"/>
    <w:pPr>
      <w:tabs>
        <w:tab w:val="center" w:pos="4252"/>
        <w:tab w:val="right" w:pos="8504"/>
      </w:tabs>
      <w:snapToGrid w:val="0"/>
    </w:pPr>
  </w:style>
  <w:style w:type="character" w:customStyle="1" w:styleId="a6">
    <w:name w:val="フッター (文字)"/>
    <w:basedOn w:val="a0"/>
    <w:link w:val="a5"/>
    <w:uiPriority w:val="99"/>
    <w:rsid w:val="000B4181"/>
  </w:style>
  <w:style w:type="table" w:styleId="a7">
    <w:name w:val="Table Grid"/>
    <w:basedOn w:val="a1"/>
    <w:uiPriority w:val="39"/>
    <w:rsid w:val="00B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A7D14"/>
    <w:pPr>
      <w:ind w:leftChars="400" w:left="840"/>
    </w:pPr>
  </w:style>
  <w:style w:type="character" w:styleId="a9">
    <w:name w:val="Hyperlink"/>
    <w:basedOn w:val="a0"/>
    <w:uiPriority w:val="99"/>
    <w:semiHidden/>
    <w:unhideWhenUsed/>
    <w:rsid w:val="00972C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FF45E-7980-4FED-8EDB-27258646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chuo19</dc:creator>
  <cp:keywords/>
  <dc:description/>
  <cp:lastModifiedBy>chuo20</cp:lastModifiedBy>
  <cp:revision>3</cp:revision>
  <cp:lastPrinted>2022-01-25T00:58:00Z</cp:lastPrinted>
  <dcterms:created xsi:type="dcterms:W3CDTF">2022-02-02T23:49:00Z</dcterms:created>
  <dcterms:modified xsi:type="dcterms:W3CDTF">2022-03-14T07:00:00Z</dcterms:modified>
</cp:coreProperties>
</file>